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5E" w:rsidRDefault="0058715E" w:rsidP="005871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0E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90E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58715E" w:rsidRPr="00290E20" w:rsidRDefault="0058715E" w:rsidP="004A6DE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34CC5">
        <w:rPr>
          <w:rFonts w:ascii="Times New Roman" w:hAnsi="Times New Roman" w:cs="Times New Roman"/>
          <w:b/>
          <w:sz w:val="24"/>
          <w:szCs w:val="24"/>
        </w:rPr>
        <w:t>BBA-045</w:t>
      </w:r>
    </w:p>
    <w:p w:rsidR="00F50D55" w:rsidRDefault="00334CC5" w:rsidP="004A6D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Fourth</w:t>
      </w:r>
      <w:r w:rsidR="0058715E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r w:rsidR="0058715E" w:rsidRPr="00290E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F50D55">
        <w:rPr>
          <w:rFonts w:ascii="Times New Roman" w:hAnsi="Times New Roman" w:cs="Times New Roman"/>
          <w:b/>
          <w:sz w:val="24"/>
          <w:szCs w:val="24"/>
        </w:rPr>
        <w:t xml:space="preserve">achelor of </w:t>
      </w:r>
      <w:r w:rsidR="0058715E">
        <w:rPr>
          <w:rFonts w:ascii="Times New Roman" w:hAnsi="Times New Roman" w:cs="Times New Roman"/>
          <w:b/>
          <w:sz w:val="24"/>
          <w:szCs w:val="24"/>
        </w:rPr>
        <w:t>B</w:t>
      </w:r>
      <w:r w:rsidR="00F50D55">
        <w:rPr>
          <w:rFonts w:ascii="Times New Roman" w:hAnsi="Times New Roman" w:cs="Times New Roman"/>
          <w:b/>
          <w:sz w:val="24"/>
          <w:szCs w:val="24"/>
        </w:rPr>
        <w:t xml:space="preserve">usiness </w:t>
      </w:r>
      <w:r w:rsidR="0058715E">
        <w:rPr>
          <w:rFonts w:ascii="Times New Roman" w:hAnsi="Times New Roman" w:cs="Times New Roman"/>
          <w:b/>
          <w:sz w:val="24"/>
          <w:szCs w:val="24"/>
        </w:rPr>
        <w:t>A</w:t>
      </w:r>
      <w:r w:rsidR="00F50D55">
        <w:rPr>
          <w:rFonts w:ascii="Times New Roman" w:hAnsi="Times New Roman" w:cs="Times New Roman"/>
          <w:b/>
          <w:sz w:val="24"/>
          <w:szCs w:val="24"/>
        </w:rPr>
        <w:t>dministration</w:t>
      </w:r>
      <w:r w:rsidR="0058715E">
        <w:rPr>
          <w:rFonts w:ascii="Times New Roman" w:hAnsi="Times New Roman" w:cs="Times New Roman"/>
          <w:b/>
          <w:sz w:val="24"/>
          <w:szCs w:val="24"/>
        </w:rPr>
        <w:t>,</w:t>
      </w:r>
    </w:p>
    <w:p w:rsidR="0058715E" w:rsidRPr="00290E20" w:rsidRDefault="004A6DE1" w:rsidP="004A6D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050C00">
        <w:rPr>
          <w:rFonts w:ascii="Times New Roman" w:hAnsi="Times New Roman" w:cs="Times New Roman"/>
          <w:b/>
          <w:sz w:val="24"/>
          <w:szCs w:val="24"/>
        </w:rPr>
        <w:t>Aug/Sep</w:t>
      </w:r>
      <w:r w:rsidR="00050C00" w:rsidRPr="001A27A0">
        <w:rPr>
          <w:rFonts w:ascii="Times New Roman" w:hAnsi="Times New Roman" w:cs="Times New Roman"/>
          <w:b/>
          <w:sz w:val="24"/>
          <w:szCs w:val="24"/>
        </w:rPr>
        <w:t>-2015</w:t>
      </w:r>
    </w:p>
    <w:p w:rsidR="0058715E" w:rsidRPr="00290E20" w:rsidRDefault="00713167" w:rsidP="004A6D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Management</w:t>
      </w:r>
    </w:p>
    <w:p w:rsidR="0058715E" w:rsidRPr="00290E20" w:rsidRDefault="0058715E" w:rsidP="004A6D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E20">
        <w:rPr>
          <w:rFonts w:ascii="Times New Roman" w:hAnsi="Times New Roman" w:cs="Times New Roman"/>
          <w:b/>
          <w:sz w:val="24"/>
          <w:szCs w:val="24"/>
        </w:rPr>
        <w:t>Time:-3Hours</w:t>
      </w:r>
      <w:r w:rsidRPr="00290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A6D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193802">
        <w:rPr>
          <w:rFonts w:ascii="Times New Roman" w:hAnsi="Times New Roman" w:cs="Times New Roman"/>
          <w:b/>
          <w:sz w:val="24"/>
          <w:szCs w:val="24"/>
        </w:rPr>
        <w:t>75</w:t>
      </w:r>
    </w:p>
    <w:p w:rsidR="0058715E" w:rsidRPr="00290E20" w:rsidRDefault="0058715E" w:rsidP="004A6D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E20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58715E" w:rsidRDefault="00B01ACD" w:rsidP="004A6D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58715E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334CC5">
        <w:rPr>
          <w:rFonts w:ascii="Times New Roman" w:hAnsi="Times New Roman" w:cs="Times New Roman"/>
          <w:b/>
          <w:sz w:val="24"/>
          <w:szCs w:val="24"/>
        </w:rPr>
        <w:t>five</w:t>
      </w:r>
      <w:r w:rsidR="0058715E" w:rsidRPr="00CE2A4B">
        <w:rPr>
          <w:rFonts w:ascii="Times New Roman" w:hAnsi="Times New Roman" w:cs="Times New Roman"/>
          <w:b/>
          <w:sz w:val="24"/>
          <w:szCs w:val="24"/>
        </w:rPr>
        <w:t xml:space="preserve"> questions:</w:t>
      </w:r>
      <w:r w:rsidR="0058715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8715E" w:rsidRPr="00CE2A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58715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50D5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A6DE1">
        <w:rPr>
          <w:rFonts w:ascii="Times New Roman" w:hAnsi="Times New Roman" w:cs="Times New Roman"/>
          <w:b/>
          <w:sz w:val="24"/>
          <w:szCs w:val="24"/>
        </w:rPr>
        <w:tab/>
      </w:r>
      <w:r w:rsidR="00F50D5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A6DE1">
        <w:rPr>
          <w:rFonts w:ascii="Times New Roman" w:hAnsi="Times New Roman" w:cs="Times New Roman"/>
          <w:b/>
          <w:sz w:val="24"/>
          <w:szCs w:val="24"/>
        </w:rPr>
        <w:tab/>
      </w:r>
      <w:r w:rsidR="00F50D55">
        <w:rPr>
          <w:rFonts w:ascii="Times New Roman" w:hAnsi="Times New Roman" w:cs="Times New Roman"/>
          <w:b/>
          <w:sz w:val="24"/>
          <w:szCs w:val="24"/>
        </w:rPr>
        <w:t>(</w:t>
      </w:r>
      <w:r w:rsidR="00193802">
        <w:rPr>
          <w:rFonts w:ascii="Times New Roman" w:hAnsi="Times New Roman" w:cs="Times New Roman"/>
          <w:b/>
          <w:sz w:val="24"/>
          <w:szCs w:val="24"/>
        </w:rPr>
        <w:t>5</w:t>
      </w:r>
      <w:r w:rsidR="0058715E">
        <w:rPr>
          <w:rFonts w:ascii="Times New Roman" w:hAnsi="Times New Roman" w:cs="Times New Roman"/>
          <w:b/>
          <w:sz w:val="24"/>
          <w:szCs w:val="24"/>
        </w:rPr>
        <w:t>*</w:t>
      </w:r>
      <w:r w:rsidR="00334CC5">
        <w:rPr>
          <w:rFonts w:ascii="Times New Roman" w:hAnsi="Times New Roman" w:cs="Times New Roman"/>
          <w:b/>
          <w:sz w:val="24"/>
          <w:szCs w:val="24"/>
        </w:rPr>
        <w:t>5</w:t>
      </w:r>
      <w:r w:rsidR="0058715E" w:rsidRPr="00CE2A4B">
        <w:rPr>
          <w:rFonts w:ascii="Times New Roman" w:hAnsi="Times New Roman" w:cs="Times New Roman"/>
          <w:b/>
          <w:sz w:val="24"/>
          <w:szCs w:val="24"/>
        </w:rPr>
        <w:t>)</w:t>
      </w:r>
    </w:p>
    <w:p w:rsidR="004A6DE1" w:rsidRPr="00D02549" w:rsidRDefault="004A6DE1" w:rsidP="004A6DE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Define the schedule and budget updates.</w:t>
      </w:r>
    </w:p>
    <w:p w:rsidR="004A6DE1" w:rsidRDefault="004A6DE1" w:rsidP="004A6DE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Enlist the merits of NPV.</w:t>
      </w:r>
    </w:p>
    <w:p w:rsidR="004A6DE1" w:rsidRDefault="004A6DE1" w:rsidP="004A6DE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Briefly define the aims of EIA.</w:t>
      </w:r>
    </w:p>
    <w:p w:rsidR="004A6DE1" w:rsidRPr="007F7D80" w:rsidRDefault="004A6DE1" w:rsidP="004A6DE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</w:rPr>
      </w:pPr>
      <w:r w:rsidRPr="007F7D80">
        <w:rPr>
          <w:rFonts w:ascii="Times New Roman" w:hAnsi="Times New Roman" w:cs="Times New Roman"/>
          <w:color w:val="000000"/>
          <w:sz w:val="24"/>
        </w:rPr>
        <w:t>Wri</w:t>
      </w:r>
      <w:r>
        <w:rPr>
          <w:rFonts w:ascii="Times New Roman" w:hAnsi="Times New Roman" w:cs="Times New Roman"/>
          <w:color w:val="000000"/>
          <w:sz w:val="24"/>
        </w:rPr>
        <w:t>te short note on Cost Budgeting.</w:t>
      </w:r>
    </w:p>
    <w:p w:rsidR="000A2508" w:rsidRPr="007F7D80" w:rsidRDefault="000A2508" w:rsidP="000A250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Write in nutshell about Cost Estimating.</w:t>
      </w:r>
    </w:p>
    <w:p w:rsidR="000A2508" w:rsidRDefault="000A2508" w:rsidP="000A250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D80">
        <w:rPr>
          <w:rFonts w:ascii="Times New Roman" w:hAnsi="Times New Roman" w:cs="Times New Roman"/>
          <w:color w:val="000000"/>
          <w:sz w:val="24"/>
          <w:szCs w:val="24"/>
        </w:rPr>
        <w:t>What do you mean by Quality Risk?</w:t>
      </w:r>
    </w:p>
    <w:p w:rsidR="000A2508" w:rsidRDefault="000A2508" w:rsidP="000A250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Comment on the Decision tree analysis.</w:t>
      </w:r>
    </w:p>
    <w:p w:rsidR="0058715E" w:rsidRPr="004A6DE1" w:rsidRDefault="0058715E" w:rsidP="004A6DE1">
      <w:pPr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4A6DE1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58715E" w:rsidRDefault="00B01ACD" w:rsidP="004A6DE1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58715E" w:rsidRPr="00CE2A4B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</w:t>
      </w:r>
      <w:r w:rsidR="0058715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8715E" w:rsidRPr="00CE2A4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A6DE1">
        <w:rPr>
          <w:rFonts w:ascii="Times New Roman" w:hAnsi="Times New Roman" w:cs="Times New Roman"/>
          <w:b/>
          <w:sz w:val="24"/>
          <w:szCs w:val="24"/>
        </w:rPr>
        <w:tab/>
      </w:r>
      <w:r w:rsidR="0058715E" w:rsidRPr="00CE2A4B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4A6DE1" w:rsidRDefault="004A6DE1" w:rsidP="004A6D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D80">
        <w:rPr>
          <w:rFonts w:ascii="Times New Roman" w:hAnsi="Times New Roman" w:cs="Times New Roman"/>
          <w:sz w:val="24"/>
          <w:szCs w:val="24"/>
        </w:rPr>
        <w:t>Discuss the major types of investment proje</w:t>
      </w:r>
      <w:r>
        <w:rPr>
          <w:rFonts w:ascii="Times New Roman" w:hAnsi="Times New Roman" w:cs="Times New Roman"/>
          <w:sz w:val="24"/>
          <w:szCs w:val="24"/>
        </w:rPr>
        <w:t>cts to which the manual applies.</w:t>
      </w:r>
    </w:p>
    <w:p w:rsidR="004A6DE1" w:rsidRDefault="004A6DE1" w:rsidP="004A6D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 w:rsidRPr="007F7D80">
        <w:rPr>
          <w:rFonts w:ascii="Times New Roman" w:hAnsi="Times New Roman" w:cs="Times New Roman"/>
          <w:sz w:val="24"/>
          <w:szCs w:val="24"/>
        </w:rPr>
        <w:t xml:space="preserve"> the componen</w:t>
      </w:r>
      <w:r>
        <w:rPr>
          <w:rFonts w:ascii="Times New Roman" w:hAnsi="Times New Roman" w:cs="Times New Roman"/>
          <w:sz w:val="24"/>
          <w:szCs w:val="24"/>
        </w:rPr>
        <w:t>ts of capital cost of a project.</w:t>
      </w:r>
    </w:p>
    <w:p w:rsidR="000A2508" w:rsidRDefault="000A2508" w:rsidP="000A25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D8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laborate</w:t>
      </w:r>
      <w:r w:rsidRPr="007F7D80"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e Environmental Management Plan.</w:t>
      </w:r>
    </w:p>
    <w:p w:rsidR="0058715E" w:rsidRPr="004A6DE1" w:rsidRDefault="0058715E" w:rsidP="004A6D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DE1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58715E" w:rsidRDefault="00B01ACD" w:rsidP="004A6DE1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58715E" w:rsidRPr="00C74F12">
        <w:rPr>
          <w:rFonts w:ascii="Times New Roman" w:hAnsi="Times New Roman" w:cs="Times New Roman"/>
          <w:b/>
          <w:sz w:val="24"/>
          <w:szCs w:val="24"/>
        </w:rPr>
        <w:t xml:space="preserve"> any two questions:               </w:t>
      </w:r>
      <w:r w:rsidR="004A6DE1">
        <w:rPr>
          <w:rFonts w:ascii="Times New Roman" w:hAnsi="Times New Roman" w:cs="Times New Roman"/>
          <w:b/>
          <w:sz w:val="24"/>
          <w:szCs w:val="24"/>
        </w:rPr>
        <w:tab/>
      </w:r>
      <w:r w:rsidR="0058715E" w:rsidRPr="00C74F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(15*2)</w:t>
      </w:r>
    </w:p>
    <w:p w:rsidR="004A6DE1" w:rsidRDefault="004A6DE1" w:rsidP="004A6D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D80">
        <w:rPr>
          <w:rFonts w:ascii="Times New Roman" w:hAnsi="Times New Roman" w:cs="Times New Roman"/>
          <w:sz w:val="24"/>
          <w:szCs w:val="24"/>
        </w:rPr>
        <w:t>What do you</w:t>
      </w:r>
      <w:r>
        <w:rPr>
          <w:rFonts w:ascii="Times New Roman" w:hAnsi="Times New Roman" w:cs="Times New Roman"/>
          <w:sz w:val="24"/>
          <w:szCs w:val="24"/>
        </w:rPr>
        <w:t xml:space="preserve"> mean by Project management? Discuss.</w:t>
      </w:r>
    </w:p>
    <w:p w:rsidR="004A6DE1" w:rsidRDefault="004A6DE1" w:rsidP="004A6D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D80">
        <w:rPr>
          <w:rFonts w:ascii="Times New Roman" w:hAnsi="Times New Roman" w:cs="Times New Roman"/>
          <w:sz w:val="24"/>
          <w:szCs w:val="24"/>
        </w:rPr>
        <w:t>Draw</w:t>
      </w:r>
      <w:r>
        <w:rPr>
          <w:rFonts w:ascii="Times New Roman" w:hAnsi="Times New Roman" w:cs="Times New Roman"/>
          <w:sz w:val="24"/>
          <w:szCs w:val="24"/>
        </w:rPr>
        <w:t xml:space="preserve"> and explain</w:t>
      </w:r>
      <w:r w:rsidRPr="007F7D80">
        <w:rPr>
          <w:rFonts w:ascii="Times New Roman" w:hAnsi="Times New Roman" w:cs="Times New Roman"/>
          <w:sz w:val="24"/>
          <w:szCs w:val="24"/>
        </w:rPr>
        <w:t xml:space="preserve"> a flow cha</w:t>
      </w:r>
      <w:r>
        <w:rPr>
          <w:rFonts w:ascii="Times New Roman" w:hAnsi="Times New Roman" w:cs="Times New Roman"/>
          <w:sz w:val="24"/>
          <w:szCs w:val="24"/>
        </w:rPr>
        <w:t>rt of Feasibility</w:t>
      </w:r>
      <w:r w:rsidR="003E4BE5">
        <w:rPr>
          <w:rFonts w:ascii="Times New Roman" w:hAnsi="Times New Roman" w:cs="Times New Roman"/>
          <w:sz w:val="24"/>
          <w:szCs w:val="24"/>
        </w:rPr>
        <w:t xml:space="preserve"> study process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15E" w:rsidRDefault="000A2508" w:rsidP="00A51F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D80">
        <w:rPr>
          <w:rFonts w:ascii="Times New Roman" w:hAnsi="Times New Roman" w:cs="Times New Roman"/>
          <w:sz w:val="24"/>
          <w:szCs w:val="24"/>
        </w:rPr>
        <w:t>What are the components of a housing development?</w:t>
      </w:r>
      <w:r w:rsidR="00A51F7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8715E" w:rsidSect="00971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345"/>
    <w:multiLevelType w:val="hybridMultilevel"/>
    <w:tmpl w:val="34E0C24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D7EB6"/>
    <w:multiLevelType w:val="hybridMultilevel"/>
    <w:tmpl w:val="F9749530"/>
    <w:lvl w:ilvl="0" w:tplc="F6A83B3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E3D74"/>
    <w:multiLevelType w:val="hybridMultilevel"/>
    <w:tmpl w:val="799C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C5D2F"/>
    <w:multiLevelType w:val="hybridMultilevel"/>
    <w:tmpl w:val="25D6F03C"/>
    <w:lvl w:ilvl="0" w:tplc="DC88EA7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80C8E"/>
    <w:multiLevelType w:val="hybridMultilevel"/>
    <w:tmpl w:val="B686C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>
    <w:applyBreakingRules/>
  </w:compat>
  <w:rsids>
    <w:rsidRoot w:val="0058715E"/>
    <w:rsid w:val="000326F5"/>
    <w:rsid w:val="00050C00"/>
    <w:rsid w:val="00071B47"/>
    <w:rsid w:val="000A2508"/>
    <w:rsid w:val="000B2EEE"/>
    <w:rsid w:val="00124447"/>
    <w:rsid w:val="00193802"/>
    <w:rsid w:val="001B6647"/>
    <w:rsid w:val="00202843"/>
    <w:rsid w:val="00334CC5"/>
    <w:rsid w:val="003E4BE5"/>
    <w:rsid w:val="003F2BE4"/>
    <w:rsid w:val="00427E8A"/>
    <w:rsid w:val="00473D06"/>
    <w:rsid w:val="00485BC0"/>
    <w:rsid w:val="0049534C"/>
    <w:rsid w:val="004A6DE1"/>
    <w:rsid w:val="004E762B"/>
    <w:rsid w:val="00500E63"/>
    <w:rsid w:val="0058715E"/>
    <w:rsid w:val="00713167"/>
    <w:rsid w:val="007D640A"/>
    <w:rsid w:val="007F3808"/>
    <w:rsid w:val="007F7D80"/>
    <w:rsid w:val="008602E6"/>
    <w:rsid w:val="00A424D6"/>
    <w:rsid w:val="00A51F7A"/>
    <w:rsid w:val="00AA48E4"/>
    <w:rsid w:val="00AC0F53"/>
    <w:rsid w:val="00B01ACD"/>
    <w:rsid w:val="00B64790"/>
    <w:rsid w:val="00B94978"/>
    <w:rsid w:val="00BB5727"/>
    <w:rsid w:val="00C23C4D"/>
    <w:rsid w:val="00D02549"/>
    <w:rsid w:val="00D03C2B"/>
    <w:rsid w:val="00D27965"/>
    <w:rsid w:val="00D67F10"/>
    <w:rsid w:val="00D97B1B"/>
    <w:rsid w:val="00DA3E1B"/>
    <w:rsid w:val="00EB705B"/>
    <w:rsid w:val="00F17064"/>
    <w:rsid w:val="00F50D55"/>
    <w:rsid w:val="00F52CDF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5E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1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33</cp:revision>
  <dcterms:created xsi:type="dcterms:W3CDTF">2012-11-17T06:14:00Z</dcterms:created>
  <dcterms:modified xsi:type="dcterms:W3CDTF">2015-08-20T10:24:00Z</dcterms:modified>
</cp:coreProperties>
</file>